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DF" w:rsidRDefault="007139DF">
      <w:pPr>
        <w:rPr>
          <w:lang w:val="pt-BR"/>
        </w:rPr>
      </w:pPr>
      <w:bookmarkStart w:id="0" w:name="_GoBack"/>
      <w:bookmarkEnd w:id="0"/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Agrienergy </w:t>
      </w:r>
      <w:proofErr w:type="spell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Summit</w:t>
      </w:r>
      <w:proofErr w:type="spellEnd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2025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22 de outubro | Maringá - PR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Primeiro congresso do país sobre Fazendas Inteligentes.</w:t>
      </w:r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🕗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</w:rPr>
        <w:t>08:00 - 08:30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🎫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</w:rPr>
        <w:t>Credenciamento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>Duração</w:t>
      </w:r>
      <w:proofErr w:type="spellEnd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30 </w:t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>minutos</w:t>
      </w:r>
      <w:proofErr w:type="spellEnd"/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🕣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08:30 - 09:10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🎤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Cerimônia de Abertura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40 minutos</w:t>
      </w:r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🕘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</w:rPr>
        <w:t>09:10 - 09:40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☕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</w:rPr>
        <w:t>Coffee Break &amp; Networking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>Duração</w:t>
      </w:r>
      <w:proofErr w:type="spellEnd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30 </w:t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>minutos</w:t>
      </w:r>
      <w:proofErr w:type="spellEnd"/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🕤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09:40 - 10:40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🌎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 1: Painel Internacional – Conectando Fronteiras e Oportunidades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Agro Brasileiro </w:t>
      </w:r>
      <w:proofErr w:type="gramStart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>na</w:t>
      </w:r>
      <w:proofErr w:type="gram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Rota da Inovação Global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Como parcerias internacionais estão redesenhando o agro com tecnologia e sustentabilidade.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Painelistas: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Maristela </w:t>
      </w:r>
      <w:proofErr w:type="spellStart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>Parigot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Presidente IRIP </w:t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(Moderadora)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Augusto </w:t>
      </w:r>
      <w:proofErr w:type="spellStart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>Michells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Gerente Regional AHK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• Gustavo Bastos – Gerente Executivo Região Sul, Câmara de Comércio Índia/Brasil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</w:t>
      </w:r>
      <w:proofErr w:type="spellStart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>Matías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>Crudo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Representante Câmara Argento-Brasileira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Jean </w:t>
      </w:r>
      <w:proofErr w:type="spellStart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>Araldi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Representante Câmara de Comércio Brasil/Paraguai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1 hora</w:t>
      </w:r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🕥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10:40 - 11:00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🔆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Palestra </w:t>
      </w:r>
      <w:proofErr w:type="spell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Valmont</w:t>
      </w:r>
      <w:proofErr w:type="spellEnd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Solar – Ramon Gomes (</w:t>
      </w:r>
      <w:proofErr w:type="spell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Valmont</w:t>
      </w:r>
      <w:proofErr w:type="spellEnd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Solar</w:t>
      </w:r>
      <w:proofErr w:type="gram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)</w:t>
      </w:r>
      <w:proofErr w:type="gram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Tracker</w:t>
      </w:r>
      <w:proofErr w:type="spellEnd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Solar no Agro: Seguindo o Sol com Eficiência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20 minutos</w:t>
      </w:r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lastRenderedPageBreak/>
        <w:t>🕚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11:00 - 12:00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  <w:lang w:val="pt-BR"/>
        </w:rPr>
        <w:t>⚡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 2: Energias Renováveis no Agro – Inovação e Sustentabilidade para o Futuro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Patrocínio: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Itaipu Binacional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Diversificação das Fontes de Energia Renovável para o Agro do Futuro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Painelistas</w:t>
      </w:r>
      <w:proofErr w:type="spellEnd"/>
      <w:proofErr w:type="gram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  <w:proofErr w:type="gram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João Garcia – Presidente </w:t>
      </w:r>
      <w:proofErr w:type="spellStart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>Sinergi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(Moderador)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Fernando </w:t>
      </w:r>
      <w:proofErr w:type="spellStart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>Mosna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Diretor Agência Nacional de Energia Elétrica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Zeno Luiz I. </w:t>
      </w:r>
      <w:proofErr w:type="spellStart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>Nadal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Coordenador SUPEN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1 hora</w:t>
      </w:r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🕛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</w:rPr>
        <w:t>12:00 - 13:30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🍽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</w:rPr>
        <w:t>Almoço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>Duração</w:t>
      </w:r>
      <w:proofErr w:type="spellEnd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>: 1h30min</w:t>
      </w:r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🕐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13:40 - 14:00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🎬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Palestra Itaipu Binacional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Energia Sustentável e o Impacto no Agro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20 minutos</w:t>
      </w:r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🕑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14:00 - 15:00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🛩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t>️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Painel 3: Aviação e </w:t>
      </w:r>
      <w:proofErr w:type="spell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Drones</w:t>
      </w:r>
      <w:proofErr w:type="spellEnd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no Agro 5.0 – Tecnologia e Inteligência Artificial em Ação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Tecnologia Aérea e IA: O Caminho para um Agro Mais Sustentável e Eficiente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Duração: </w:t>
      </w:r>
      <w:proofErr w:type="gram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1</w:t>
      </w:r>
      <w:proofErr w:type="gramEnd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hora</w:t>
      </w:r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🕒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</w:rPr>
        <w:t>15:00 - 15:30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☕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</w:rPr>
        <w:t>Coffee Break &amp; Networking</w:t>
      </w:r>
      <w:r w:rsidRPr="007139D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>Duração</w:t>
      </w:r>
      <w:proofErr w:type="spellEnd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30 </w:t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</w:rPr>
        <w:t>minutos</w:t>
      </w:r>
      <w:proofErr w:type="spellEnd"/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🕓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15:30 - 16:20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🌿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 4: Gestão Inteligente do Solo – A Base da Sustentabilidade no Agro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Técnicas Inovadoras para Manutenção, Recuperação e Sustentabilidade do Solo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Painelistas</w:t>
      </w:r>
      <w:proofErr w:type="spellEnd"/>
      <w:proofErr w:type="gramStart"/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  <w:proofErr w:type="gram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• Gustavo Ferreira Coelho – Professor Universidade Federal do Paraná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Tema: </w:t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Biochar</w:t>
      </w:r>
      <w:proofErr w:type="spellEnd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e </w:t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Nanofibras</w:t>
      </w:r>
      <w:proofErr w:type="spellEnd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no Manejo Sustentável e no Monitoramento do Sistema Solo–Água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• </w:t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Aguardando confirmação dos demais </w:t>
      </w:r>
      <w:proofErr w:type="spellStart"/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painelistas</w:t>
      </w:r>
      <w:proofErr w:type="spellEnd"/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50 minutos</w:t>
      </w:r>
    </w:p>
    <w:p w:rsidR="007139DF" w:rsidRPr="007139DF" w:rsidRDefault="00931255" w:rsidP="00713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7139DF" w:rsidRPr="007139DF" w:rsidRDefault="007139DF" w:rsidP="00713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139DF">
        <w:rPr>
          <w:rFonts w:ascii="Segoe UI Symbol" w:eastAsia="Times New Roman" w:hAnsi="Segoe UI Symbol" w:cs="Segoe UI Symbol"/>
          <w:sz w:val="24"/>
          <w:szCs w:val="24"/>
        </w:rPr>
        <w:t>🕕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16:20 - 17:20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Segoe UI Symbol" w:eastAsia="Times New Roman" w:hAnsi="Segoe UI Symbol" w:cs="Segoe UI Symbol"/>
          <w:sz w:val="24"/>
          <w:szCs w:val="24"/>
        </w:rPr>
        <w:t>🌱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 5: ESG no Campo – Como a Sustentabilidade Está Moldando o Futuro do Agronegócio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Como a Agricultura 5.0 Impulsiona Práticas ESG e Transforma o Produtor no Maior Gestor de Ativos Ambientais no Brasil</w:t>
      </w:r>
      <w:r w:rsidRPr="007139DF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7139DF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1 hora</w:t>
      </w:r>
    </w:p>
    <w:p w:rsidR="007139DF" w:rsidRDefault="007139DF">
      <w:pPr>
        <w:rPr>
          <w:lang w:val="pt-BR"/>
        </w:rPr>
      </w:pPr>
    </w:p>
    <w:p w:rsidR="00BB7736" w:rsidRDefault="00BB7736">
      <w:pPr>
        <w:rPr>
          <w:lang w:val="pt-BR"/>
        </w:rPr>
      </w:pPr>
    </w:p>
    <w:p w:rsidR="00BB7736" w:rsidRDefault="00BB7736">
      <w:pPr>
        <w:rPr>
          <w:lang w:val="pt-BR"/>
        </w:rPr>
      </w:pP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📅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Agrienergy </w:t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Summit</w:t>
      </w:r>
      <w:proofErr w:type="spellEnd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23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outubro | Maringá - PR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Primeiro congresso do país sobre Fazendas Inteligentes.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🕗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08:00 - 08:30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🎫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Credenciamento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>Duração</w:t>
      </w:r>
      <w:proofErr w:type="spellEnd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30 </w:t>
      </w:r>
      <w:proofErr w:type="spellStart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>minutos</w:t>
      </w:r>
      <w:proofErr w:type="spellEnd"/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🕣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08:30 - 09:30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  <w:lang w:val="pt-BR"/>
        </w:rPr>
        <w:t>⚡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 1: Bioenergia no Agro – Do Resíduo à Riqueza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Como o Biogás e o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Biometano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estão Transformando o Agro em Potência Energética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Painelistas</w:t>
      </w:r>
      <w:proofErr w:type="spellEnd"/>
      <w:proofErr w:type="gram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  <w:proofErr w:type="gram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Maria Clara M.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Pontelli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Analista Tec. Regulatória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ABiogás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(Moderadora)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• Monroe Olsen – ACP/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Coninter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Zeno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Nadal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SUPEN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1 hora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🕘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09:30 - 09:50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🔆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Palestra Valley AG Solar – Marcelo </w:t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Artel</w:t>
      </w:r>
      <w:proofErr w:type="spellEnd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(CEO Valley AG Solar</w:t>
      </w:r>
      <w:proofErr w:type="gram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)</w:t>
      </w:r>
      <w:proofErr w:type="gram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Viabilidade Econômica em Debate: Solar + BESS no Brasil Hoje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20 minutos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lastRenderedPageBreak/>
        <w:t>🕘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09:50 - 10:20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☕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Coffee Break &amp; Networking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>Duração</w:t>
      </w:r>
      <w:proofErr w:type="spellEnd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30 </w:t>
      </w:r>
      <w:proofErr w:type="spellStart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>minutos</w:t>
      </w:r>
      <w:proofErr w:type="spellEnd"/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🕙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10:20 - 11:20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sz w:val="24"/>
          <w:szCs w:val="24"/>
        </w:rPr>
        <w:t>🤖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 2: Agro e Indústria Inteligentes – Transformação Digital e Inovação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Como inovações como IA, satélites e máquinas inteligentes estão mudando o dia a dia no campo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Painelistas</w:t>
      </w:r>
      <w:proofErr w:type="spellEnd"/>
      <w:proofErr w:type="gram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  <w:proofErr w:type="gram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Fernanda Maximiano – CEO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Esi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Exata </w:t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(Moderadora)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>• Arquimedes Alexandrino – Superintendente da Cocamar Máquinas John Deere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Aguardando demais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painelistas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1 hora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🕚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11:20 - 11:40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🎤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Palestra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–</w:t>
      </w:r>
      <w:proofErr w:type="gramEnd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Tema a Confirmar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Palestrante: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A confirmar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A confirmar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20 minutos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🕚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11:40 - 12:00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🎤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Palestra  Schneider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Advogado e Associados-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Fagner Schneider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Sucessão Familiar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20 minutos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🕛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12:00 - 13:30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🍽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Almoço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>Duração</w:t>
      </w:r>
      <w:proofErr w:type="spellEnd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>: 1h30min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🕐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13:30 - 14:30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💧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 3: Irrigação Inteligente – O Futuro da Gestão Hídrica no Agro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Tecnologias e Inovações para uma Irrigação Eficiente e Sustentável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Painelistas</w:t>
      </w:r>
      <w:proofErr w:type="spellEnd"/>
      <w:proofErr w:type="gram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  <w:proofErr w:type="gram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Priscila Silvério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Sleutjes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Diretora ABID, ASPIPP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• Aguardando demais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painelistas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1 hora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🕑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14:30 - 14:50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🎤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Palestra ELUM Energy – Paulo Soares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Microredes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Agronegócio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20 minutos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🕑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14:50 - 15:20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☕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Coffee Break &amp; Networking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>Duração</w:t>
      </w:r>
      <w:proofErr w:type="spellEnd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30 </w:t>
      </w:r>
      <w:proofErr w:type="spellStart"/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</w:rPr>
        <w:t>minutos</w:t>
      </w:r>
      <w:proofErr w:type="spellEnd"/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🕒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15:20 - 15:35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📰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Palestra Rede Massa – Sandro </w:t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Ivanowski</w:t>
      </w:r>
      <w:proofErr w:type="spellEnd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(Apresentador Negócios da Terra</w:t>
      </w:r>
      <w:proofErr w:type="gram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)</w:t>
      </w:r>
      <w:proofErr w:type="gram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mídia no Agro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15 minutos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🕒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15:35 - 16:35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🌍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 4: Paraná – O Supermercado do Mundo no Agro Global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Como o Paraná Conquista o Mercado Global com Inovação e Sustentabilidade no Agro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Painelistas</w:t>
      </w:r>
      <w:proofErr w:type="spellEnd"/>
      <w:proofErr w:type="gram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  <w:proofErr w:type="gram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Dep. Pedro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Lupion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Presidente FPA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Roberto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Dorner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Prefeito de Sinop MT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Agide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Eduardo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Meneguetti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– Presidente Interino FAEP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Aguardando demais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painelistas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1 hora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🕔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16:35 - 17:35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👩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‍</w:t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🌾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Painel 5: Mulheres </w:t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Agrienergy</w:t>
      </w:r>
      <w:proofErr w:type="spellEnd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– Inovação e Sustentabilidade nas Fazendas Inteligentes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Tema: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Papel das Mulheres no Agro 5.0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Painelistas</w:t>
      </w:r>
      <w:proofErr w:type="spellEnd"/>
      <w:proofErr w:type="gram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  <w:proofErr w:type="gram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Silvia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Souss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Resende –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NaturLux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Consultoria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  <w:t xml:space="preserve">• </w:t>
      </w:r>
      <w:proofErr w:type="spellStart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>Jéssika</w:t>
      </w:r>
      <w:proofErr w:type="spellEnd"/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Angelotti Mendonça – BASF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• Roseli Celestino – Sindicato Rural de Maringá</w:t>
      </w:r>
      <w:r w:rsidRPr="00BB7736">
        <w:rPr>
          <w:rFonts w:ascii="Times New Roman" w:eastAsia="Times New Roman" w:hAnsi="Times New Roman" w:cs="Times New Roman"/>
          <w:sz w:val="24"/>
          <w:szCs w:val="24"/>
          <w:lang w:val="pt-BR"/>
        </w:rPr>
        <w:br/>
      </w:r>
      <w:r w:rsidRPr="00BB773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Duração: 1 hora</w:t>
      </w:r>
    </w:p>
    <w:p w:rsidR="00BB7736" w:rsidRPr="00BB7736" w:rsidRDefault="00931255" w:rsidP="00BB7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BB7736" w:rsidRPr="00BB7736" w:rsidRDefault="00BB7736" w:rsidP="00BB7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736">
        <w:rPr>
          <w:rFonts w:ascii="Segoe UI Symbol" w:eastAsia="Times New Roman" w:hAnsi="Segoe UI Symbol" w:cs="Segoe UI Symbol"/>
          <w:sz w:val="24"/>
          <w:szCs w:val="24"/>
        </w:rPr>
        <w:t>🕕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17:35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br/>
      </w:r>
      <w:r w:rsidRPr="00BB7736">
        <w:rPr>
          <w:rFonts w:ascii="Segoe UI Symbol" w:eastAsia="Times New Roman" w:hAnsi="Segoe UI Symbol" w:cs="Segoe UI Symbol"/>
          <w:sz w:val="24"/>
          <w:szCs w:val="24"/>
        </w:rPr>
        <w:t>🏁</w:t>
      </w:r>
      <w:r w:rsidRPr="00BB7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Encerramento</w:t>
      </w:r>
      <w:proofErr w:type="spellEnd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7736">
        <w:rPr>
          <w:rFonts w:ascii="Times New Roman" w:eastAsia="Times New Roman" w:hAnsi="Times New Roman" w:cs="Times New Roman"/>
          <w:b/>
          <w:bCs/>
          <w:sz w:val="24"/>
          <w:szCs w:val="24"/>
        </w:rPr>
        <w:t>Oficial</w:t>
      </w:r>
      <w:proofErr w:type="spellEnd"/>
    </w:p>
    <w:p w:rsidR="00BB7736" w:rsidRPr="00FC05D5" w:rsidRDefault="00BB7736">
      <w:pPr>
        <w:rPr>
          <w:lang w:val="pt-BR"/>
        </w:rPr>
      </w:pPr>
    </w:p>
    <w:sectPr w:rsidR="00BB7736" w:rsidRPr="00FC0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0B4E"/>
    <w:multiLevelType w:val="multilevel"/>
    <w:tmpl w:val="B24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915D6"/>
    <w:multiLevelType w:val="multilevel"/>
    <w:tmpl w:val="CD1A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D5"/>
    <w:rsid w:val="000D6E07"/>
    <w:rsid w:val="001409FE"/>
    <w:rsid w:val="003E135B"/>
    <w:rsid w:val="004B1C98"/>
    <w:rsid w:val="00563F22"/>
    <w:rsid w:val="007139DF"/>
    <w:rsid w:val="00931255"/>
    <w:rsid w:val="00BB7736"/>
    <w:rsid w:val="00EC6963"/>
    <w:rsid w:val="00F71C2D"/>
    <w:rsid w:val="00F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CB357-CB15-4643-AF71-DD8E1EA6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C6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EC6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C69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EC696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EC69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EC6963"/>
    <w:rPr>
      <w:i/>
      <w:iCs/>
    </w:rPr>
  </w:style>
  <w:style w:type="character" w:customStyle="1" w:styleId="whitespace-normal">
    <w:name w:val="whitespace-normal"/>
    <w:basedOn w:val="Fontepargpadro"/>
    <w:rsid w:val="0071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</dc:creator>
  <cp:keywords/>
  <dc:description/>
  <cp:lastModifiedBy>Fabiane</cp:lastModifiedBy>
  <cp:revision>2</cp:revision>
  <dcterms:created xsi:type="dcterms:W3CDTF">2025-10-09T18:39:00Z</dcterms:created>
  <dcterms:modified xsi:type="dcterms:W3CDTF">2025-10-09T18:39:00Z</dcterms:modified>
</cp:coreProperties>
</file>